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7D" w:rsidRPr="00911FB6" w:rsidRDefault="0002757D" w:rsidP="00F819C0">
      <w:pPr>
        <w:pStyle w:val="Default"/>
        <w:tabs>
          <w:tab w:val="left" w:pos="7335"/>
        </w:tabs>
        <w:ind w:left="-426" w:right="-517"/>
        <w:rPr>
          <w:rFonts w:ascii="UniZgLight" w:hAnsi="UniZgLight"/>
          <w:b/>
          <w:noProof/>
          <w:sz w:val="22"/>
          <w:szCs w:val="22"/>
        </w:rPr>
      </w:pPr>
      <w:bookmarkStart w:id="0" w:name="_GoBack"/>
      <w:bookmarkEnd w:id="0"/>
      <w:r w:rsidRPr="00911FB6">
        <w:rPr>
          <w:rFonts w:ascii="UniZgLight" w:hAnsi="UniZgLight"/>
          <w:b/>
          <w:noProof/>
          <w:sz w:val="22"/>
          <w:szCs w:val="22"/>
        </w:rPr>
        <w:t>SVEUČILIŠTE U ZAGREBU</w:t>
      </w:r>
      <w:r w:rsidR="00911FB6">
        <w:rPr>
          <w:rFonts w:ascii="UniZgLight" w:hAnsi="UniZgLight"/>
          <w:b/>
          <w:noProof/>
          <w:sz w:val="22"/>
          <w:szCs w:val="22"/>
        </w:rPr>
        <w:tab/>
      </w:r>
      <w:r w:rsidR="00793807">
        <w:rPr>
          <w:rFonts w:ascii="UniZgLight" w:hAnsi="UniZgLight"/>
          <w:b/>
          <w:noProof/>
          <w:sz w:val="22"/>
          <w:szCs w:val="22"/>
        </w:rPr>
        <w:t xml:space="preserve">                  </w:t>
      </w:r>
      <w:r w:rsidR="00911FB6" w:rsidRPr="00793807">
        <w:rPr>
          <w:rFonts w:ascii="UniZgLight" w:hAnsi="UniZgLight"/>
          <w:b/>
          <w:iCs/>
          <w:sz w:val="20"/>
          <w:szCs w:val="20"/>
        </w:rPr>
        <w:t>OBRAZAC MOLBE</w:t>
      </w:r>
    </w:p>
    <w:p w:rsidR="0002757D" w:rsidRPr="00911FB6" w:rsidRDefault="0002757D" w:rsidP="00F819C0">
      <w:pPr>
        <w:pStyle w:val="Default"/>
        <w:ind w:left="-426"/>
        <w:rPr>
          <w:rFonts w:ascii="UniZgLight" w:hAnsi="UniZgLight"/>
          <w:b/>
          <w:noProof/>
          <w:sz w:val="22"/>
          <w:szCs w:val="22"/>
        </w:rPr>
      </w:pPr>
      <w:r w:rsidRPr="00911FB6">
        <w:rPr>
          <w:rFonts w:ascii="UniZgLight" w:hAnsi="UniZgLight"/>
          <w:b/>
          <w:noProof/>
          <w:sz w:val="22"/>
          <w:szCs w:val="22"/>
        </w:rPr>
        <w:t>GRAFIČKI FAKULTET</w:t>
      </w:r>
    </w:p>
    <w:p w:rsidR="0002757D" w:rsidRPr="00911FB6" w:rsidRDefault="0002757D" w:rsidP="00F819C0">
      <w:pPr>
        <w:pStyle w:val="Default"/>
        <w:ind w:left="-426"/>
        <w:rPr>
          <w:rFonts w:ascii="UniZgLight" w:hAnsi="UniZgLight"/>
          <w:b/>
          <w:noProof/>
          <w:sz w:val="22"/>
          <w:szCs w:val="22"/>
        </w:rPr>
      </w:pPr>
      <w:r w:rsidRPr="00911FB6">
        <w:rPr>
          <w:rFonts w:ascii="UniZgLight" w:hAnsi="UniZgLight"/>
          <w:b/>
          <w:noProof/>
          <w:sz w:val="22"/>
          <w:szCs w:val="22"/>
        </w:rPr>
        <w:t>Getaldićeva 2, Zagreb</w:t>
      </w:r>
    </w:p>
    <w:p w:rsidR="0002757D" w:rsidRPr="00AC41F4" w:rsidRDefault="0002757D" w:rsidP="0002757D">
      <w:pPr>
        <w:pStyle w:val="Default"/>
        <w:jc w:val="center"/>
        <w:rPr>
          <w:rFonts w:ascii="UniZgLight" w:hAnsi="UniZgLight"/>
          <w:b/>
          <w:iCs/>
        </w:rPr>
      </w:pPr>
    </w:p>
    <w:p w:rsidR="00911FB6" w:rsidRPr="00911FB6" w:rsidRDefault="00911FB6" w:rsidP="00B275C6">
      <w:pPr>
        <w:pStyle w:val="Default"/>
        <w:jc w:val="center"/>
        <w:rPr>
          <w:rFonts w:ascii="UniZgLight" w:hAnsi="UniZgLight"/>
          <w:b/>
          <w:iCs/>
          <w:sz w:val="22"/>
          <w:szCs w:val="22"/>
        </w:rPr>
      </w:pPr>
    </w:p>
    <w:tbl>
      <w:tblPr>
        <w:tblStyle w:val="TableGrid"/>
        <w:tblW w:w="1066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47"/>
        <w:gridCol w:w="1134"/>
        <w:gridCol w:w="426"/>
        <w:gridCol w:w="1703"/>
        <w:gridCol w:w="4959"/>
      </w:tblGrid>
      <w:tr w:rsidR="00B275C6" w:rsidRPr="00AC41F4" w:rsidTr="006221C8">
        <w:tc>
          <w:tcPr>
            <w:tcW w:w="10662" w:type="dxa"/>
            <w:gridSpan w:val="6"/>
            <w:shd w:val="pct25" w:color="auto" w:fill="auto"/>
            <w:vAlign w:val="center"/>
          </w:tcPr>
          <w:p w:rsidR="00B275C6" w:rsidRPr="00AC41F4" w:rsidRDefault="00B275C6" w:rsidP="00F819C0">
            <w:pPr>
              <w:pStyle w:val="Default"/>
              <w:rPr>
                <w:rFonts w:ascii="UniZgLight" w:hAnsi="UniZgLight"/>
                <w:i/>
                <w:iCs/>
              </w:rPr>
            </w:pPr>
            <w:r w:rsidRPr="00AC41F4">
              <w:rPr>
                <w:rFonts w:ascii="UniZgLight" w:hAnsi="UniZgLight" w:cs="Arial"/>
                <w:b/>
              </w:rPr>
              <w:t xml:space="preserve">PODACI </w:t>
            </w:r>
            <w:r w:rsidRPr="00AC41F4">
              <w:rPr>
                <w:rFonts w:ascii="UniZgLight" w:hAnsi="UniZgLight" w:cs="Arial"/>
                <w:b/>
                <w:i/>
                <w:color w:val="FF0000"/>
                <w:sz w:val="20"/>
                <w:szCs w:val="20"/>
              </w:rPr>
              <w:t>(</w:t>
            </w:r>
            <w:r w:rsidR="00CD64C4" w:rsidRPr="00AC41F4">
              <w:rPr>
                <w:rFonts w:ascii="UniZgLight" w:hAnsi="UniZgLight" w:cs="Arial"/>
                <w:b/>
                <w:i/>
                <w:color w:val="FF0000"/>
                <w:sz w:val="20"/>
                <w:szCs w:val="20"/>
              </w:rPr>
              <w:t xml:space="preserve">popuniti sva polja </w:t>
            </w:r>
            <w:r w:rsidRPr="00AC41F4">
              <w:rPr>
                <w:rFonts w:ascii="UniZgLight" w:hAnsi="UniZgLight" w:cs="Arial"/>
                <w:b/>
                <w:i/>
                <w:color w:val="FF0000"/>
                <w:sz w:val="20"/>
                <w:szCs w:val="20"/>
              </w:rPr>
              <w:t>čitko i</w:t>
            </w:r>
            <w:r w:rsidRPr="00AC41F4">
              <w:rPr>
                <w:rFonts w:ascii="UniZgLight" w:hAnsi="UniZgLight" w:cs="Arial"/>
                <w:b/>
                <w:i/>
                <w:sz w:val="20"/>
                <w:szCs w:val="20"/>
              </w:rPr>
              <w:t xml:space="preserve"> </w:t>
            </w:r>
            <w:r w:rsidRPr="00AC41F4">
              <w:rPr>
                <w:rFonts w:ascii="UniZgLight" w:hAnsi="UniZgLight" w:cs="Arial"/>
                <w:b/>
                <w:i/>
                <w:color w:val="FF0000"/>
                <w:sz w:val="20"/>
                <w:szCs w:val="20"/>
              </w:rPr>
              <w:t>tiskanim slovima)</w:t>
            </w:r>
          </w:p>
        </w:tc>
      </w:tr>
      <w:tr w:rsidR="00B275C6" w:rsidRPr="00AC41F4" w:rsidTr="006221C8">
        <w:tc>
          <w:tcPr>
            <w:tcW w:w="993" w:type="dxa"/>
            <w:vMerge w:val="restart"/>
            <w:shd w:val="pct25" w:color="auto" w:fill="auto"/>
            <w:textDirection w:val="btLr"/>
            <w:vAlign w:val="center"/>
          </w:tcPr>
          <w:p w:rsidR="00B275C6" w:rsidRPr="00911FB6" w:rsidRDefault="00B275C6" w:rsidP="005941C9">
            <w:pPr>
              <w:pStyle w:val="Default"/>
              <w:ind w:right="113"/>
              <w:jc w:val="center"/>
              <w:rPr>
                <w:rFonts w:ascii="UniZgLight" w:hAnsi="UniZgLight" w:cs="Arial"/>
                <w:b/>
                <w:i/>
                <w:sz w:val="20"/>
                <w:szCs w:val="20"/>
              </w:rPr>
            </w:pPr>
            <w:r w:rsidRPr="00911FB6">
              <w:rPr>
                <w:rFonts w:ascii="UniZgLight" w:hAnsi="UniZgLight" w:cs="Arial"/>
                <w:b/>
                <w:i/>
                <w:sz w:val="20"/>
                <w:szCs w:val="20"/>
              </w:rPr>
              <w:t>PODNOSITELJ MOLBE</w:t>
            </w: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Ime:</w:t>
            </w:r>
          </w:p>
        </w:tc>
        <w:tc>
          <w:tcPr>
            <w:tcW w:w="7088" w:type="dxa"/>
            <w:gridSpan w:val="3"/>
          </w:tcPr>
          <w:p w:rsidR="00B275C6" w:rsidRPr="00911FB6" w:rsidRDefault="00B275C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  <w:p w:rsidR="00911FB6" w:rsidRPr="00911FB6" w:rsidRDefault="00911FB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Prezime:</w:t>
            </w:r>
          </w:p>
        </w:tc>
        <w:tc>
          <w:tcPr>
            <w:tcW w:w="7088" w:type="dxa"/>
            <w:gridSpan w:val="3"/>
          </w:tcPr>
          <w:p w:rsidR="00B275C6" w:rsidRPr="00911FB6" w:rsidRDefault="00B275C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  <w:p w:rsidR="00911FB6" w:rsidRPr="00911FB6" w:rsidRDefault="00911FB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Adresa stanovanja:</w:t>
            </w:r>
          </w:p>
        </w:tc>
        <w:tc>
          <w:tcPr>
            <w:tcW w:w="7088" w:type="dxa"/>
            <w:gridSpan w:val="3"/>
          </w:tcPr>
          <w:p w:rsidR="00B275C6" w:rsidRPr="00911FB6" w:rsidRDefault="00B275C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  <w:p w:rsidR="00911FB6" w:rsidRPr="00911FB6" w:rsidRDefault="00911FB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E-mail adresa</w:t>
            </w:r>
            <w:r w:rsidR="007E1E61" w:rsidRPr="00911FB6">
              <w:rPr>
                <w:rFonts w:ascii="UniZgLight" w:hAnsi="UniZgLight" w:cs="Arial"/>
                <w:sz w:val="22"/>
                <w:szCs w:val="22"/>
              </w:rPr>
              <w:t>:</w:t>
            </w:r>
          </w:p>
        </w:tc>
        <w:tc>
          <w:tcPr>
            <w:tcW w:w="7088" w:type="dxa"/>
            <w:gridSpan w:val="3"/>
          </w:tcPr>
          <w:p w:rsidR="00B275C6" w:rsidRPr="00911FB6" w:rsidRDefault="00B275C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  <w:p w:rsidR="00911FB6" w:rsidRPr="00911FB6" w:rsidRDefault="00911FB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Broj mobitela:</w:t>
            </w:r>
          </w:p>
        </w:tc>
        <w:tc>
          <w:tcPr>
            <w:tcW w:w="7088" w:type="dxa"/>
            <w:gridSpan w:val="3"/>
          </w:tcPr>
          <w:p w:rsidR="00B275C6" w:rsidRPr="00911FB6" w:rsidRDefault="00B275C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  <w:p w:rsidR="00911FB6" w:rsidRPr="00911FB6" w:rsidRDefault="00911FB6" w:rsidP="00B429EE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Merge w:val="restart"/>
            <w:vAlign w:val="center"/>
          </w:tcPr>
          <w:p w:rsidR="00B275C6" w:rsidRPr="00911FB6" w:rsidRDefault="00B275C6" w:rsidP="00B429EE">
            <w:pPr>
              <w:pStyle w:val="Default"/>
              <w:tabs>
                <w:tab w:val="center" w:pos="2443"/>
              </w:tabs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 xml:space="preserve">Studij </w:t>
            </w:r>
            <w:r w:rsidRPr="00911FB6">
              <w:rPr>
                <w:rFonts w:ascii="UniZgLight" w:hAnsi="UniZgLight" w:cs="Arial"/>
                <w:i/>
                <w:sz w:val="22"/>
                <w:szCs w:val="22"/>
              </w:rPr>
              <w:t>(zaokružiti)</w:t>
            </w:r>
            <w:r w:rsidRPr="00911FB6">
              <w:rPr>
                <w:rFonts w:ascii="UniZgLight" w:hAnsi="UniZgLight" w:cs="Arial"/>
                <w:sz w:val="22"/>
                <w:szCs w:val="22"/>
              </w:rPr>
              <w:t>:</w:t>
            </w:r>
            <w:r w:rsidRPr="00911FB6">
              <w:rPr>
                <w:rFonts w:ascii="UniZgLight" w:hAnsi="UniZgLight" w:cs="Arial"/>
                <w:sz w:val="22"/>
                <w:szCs w:val="22"/>
              </w:rPr>
              <w:tab/>
            </w:r>
          </w:p>
        </w:tc>
        <w:tc>
          <w:tcPr>
            <w:tcW w:w="7088" w:type="dxa"/>
            <w:gridSpan w:val="3"/>
            <w:vAlign w:val="center"/>
          </w:tcPr>
          <w:p w:rsidR="00B275C6" w:rsidRPr="00911FB6" w:rsidRDefault="00B275C6" w:rsidP="00B429EE">
            <w:pPr>
              <w:tabs>
                <w:tab w:val="left" w:pos="67"/>
                <w:tab w:val="left" w:pos="6315"/>
              </w:tabs>
              <w:rPr>
                <w:rFonts w:ascii="UniZgLight" w:hAnsi="UniZgLight" w:cs="Arial"/>
              </w:rPr>
            </w:pPr>
            <w:r w:rsidRPr="00911FB6">
              <w:rPr>
                <w:rFonts w:ascii="UniZgLight" w:hAnsi="UniZgLight" w:cs="Arial"/>
              </w:rPr>
              <w:t xml:space="preserve">   </w:t>
            </w:r>
            <w:r w:rsidR="00744164" w:rsidRPr="00911FB6">
              <w:rPr>
                <w:rFonts w:ascii="UniZgLight" w:hAnsi="UniZgLight" w:cs="Arial"/>
              </w:rPr>
              <w:t xml:space="preserve">       </w:t>
            </w:r>
            <w:r w:rsidRPr="00911FB6">
              <w:rPr>
                <w:rFonts w:ascii="UniZgLight" w:hAnsi="UniZgLight" w:cs="Arial"/>
              </w:rPr>
              <w:t>a) preddiplomski</w:t>
            </w: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Merge/>
            <w:vAlign w:val="center"/>
          </w:tcPr>
          <w:p w:rsidR="00B275C6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B275C6" w:rsidRPr="00911FB6" w:rsidRDefault="00B275C6" w:rsidP="00B429EE">
            <w:pPr>
              <w:tabs>
                <w:tab w:val="left" w:pos="209"/>
                <w:tab w:val="left" w:pos="6315"/>
              </w:tabs>
              <w:rPr>
                <w:rFonts w:ascii="UniZgLight" w:hAnsi="UniZgLight" w:cs="Arial"/>
              </w:rPr>
            </w:pPr>
            <w:r w:rsidRPr="00911FB6">
              <w:rPr>
                <w:rFonts w:ascii="UniZgLight" w:hAnsi="UniZgLight" w:cs="Arial"/>
              </w:rPr>
              <w:t xml:space="preserve">          b) diplomski</w:t>
            </w: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Studij upisan ak.</w:t>
            </w:r>
            <w:r w:rsidR="007E1E61" w:rsidRPr="00911FB6">
              <w:rPr>
                <w:rFonts w:ascii="UniZgLight" w:hAnsi="UniZgLight" w:cs="Arial"/>
                <w:sz w:val="22"/>
                <w:szCs w:val="22"/>
              </w:rPr>
              <w:t xml:space="preserve"> </w:t>
            </w:r>
            <w:r w:rsidRPr="00911FB6">
              <w:rPr>
                <w:rFonts w:ascii="UniZgLight" w:hAnsi="UniZgLight" w:cs="Arial"/>
                <w:sz w:val="22"/>
                <w:szCs w:val="22"/>
              </w:rPr>
              <w:t>godine:</w:t>
            </w:r>
          </w:p>
        </w:tc>
        <w:tc>
          <w:tcPr>
            <w:tcW w:w="7088" w:type="dxa"/>
            <w:gridSpan w:val="3"/>
            <w:vAlign w:val="center"/>
          </w:tcPr>
          <w:p w:rsidR="00B275C6" w:rsidRPr="00911FB6" w:rsidRDefault="00B275C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  <w:p w:rsidR="00911FB6" w:rsidRPr="00911FB6" w:rsidRDefault="00911FB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 w:cs="Arial"/>
                <w:sz w:val="22"/>
                <w:szCs w:val="22"/>
              </w:rPr>
              <w:t>Smjer/modul studija:</w:t>
            </w:r>
          </w:p>
        </w:tc>
        <w:tc>
          <w:tcPr>
            <w:tcW w:w="7088" w:type="dxa"/>
            <w:gridSpan w:val="3"/>
            <w:vAlign w:val="center"/>
          </w:tcPr>
          <w:p w:rsidR="00B275C6" w:rsidRPr="00911FB6" w:rsidRDefault="00B275C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  <w:p w:rsidR="00911FB6" w:rsidRPr="00911FB6" w:rsidRDefault="00911FB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3007" w:type="dxa"/>
            <w:gridSpan w:val="3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 w:cs="Arial"/>
                <w:sz w:val="22"/>
                <w:szCs w:val="22"/>
              </w:rPr>
            </w:pPr>
            <w:r w:rsidRPr="00911FB6">
              <w:rPr>
                <w:rFonts w:ascii="UniZgLight" w:hAnsi="UniZgLight"/>
                <w:iCs/>
                <w:sz w:val="22"/>
                <w:szCs w:val="22"/>
              </w:rPr>
              <w:t>Ukupno stečeni ECTS bodovi:</w:t>
            </w:r>
          </w:p>
        </w:tc>
        <w:tc>
          <w:tcPr>
            <w:tcW w:w="6662" w:type="dxa"/>
            <w:gridSpan w:val="2"/>
            <w:vAlign w:val="center"/>
          </w:tcPr>
          <w:p w:rsidR="00B275C6" w:rsidRPr="00911FB6" w:rsidRDefault="00B275C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  <w:p w:rsidR="00911FB6" w:rsidRPr="00911FB6" w:rsidRDefault="00911FB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4710" w:type="dxa"/>
            <w:gridSpan w:val="4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/>
                <w:iCs/>
                <w:sz w:val="22"/>
                <w:szCs w:val="22"/>
              </w:rPr>
            </w:pPr>
            <w:r w:rsidRPr="00911FB6">
              <w:rPr>
                <w:rFonts w:ascii="UniZgLight" w:hAnsi="UniZgLight"/>
                <w:iCs/>
                <w:sz w:val="22"/>
                <w:szCs w:val="22"/>
              </w:rPr>
              <w:t>Broj stečenih ECTS bodova u zadnje 2 ak. godine:</w:t>
            </w:r>
          </w:p>
        </w:tc>
        <w:tc>
          <w:tcPr>
            <w:tcW w:w="4959" w:type="dxa"/>
            <w:vAlign w:val="center"/>
          </w:tcPr>
          <w:p w:rsidR="00B275C6" w:rsidRPr="00911FB6" w:rsidRDefault="00B275C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  <w:p w:rsidR="00911FB6" w:rsidRPr="00911FB6" w:rsidRDefault="00911FB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</w:tc>
      </w:tr>
      <w:tr w:rsidR="00B275C6" w:rsidRPr="00AC41F4" w:rsidTr="006221C8">
        <w:tc>
          <w:tcPr>
            <w:tcW w:w="993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B275C6" w:rsidRPr="00AC41F4" w:rsidRDefault="00B275C6" w:rsidP="00B429EE">
            <w:pPr>
              <w:pStyle w:val="Default"/>
              <w:rPr>
                <w:rFonts w:ascii="UniZgLight" w:hAnsi="UniZgLight" w:cs="Arial"/>
                <w:b/>
              </w:rPr>
            </w:pPr>
          </w:p>
        </w:tc>
        <w:tc>
          <w:tcPr>
            <w:tcW w:w="4710" w:type="dxa"/>
            <w:gridSpan w:val="4"/>
            <w:vAlign w:val="center"/>
          </w:tcPr>
          <w:p w:rsidR="007E1E61" w:rsidRPr="00911FB6" w:rsidRDefault="00B275C6" w:rsidP="00B429EE">
            <w:pPr>
              <w:pStyle w:val="Default"/>
              <w:rPr>
                <w:rFonts w:ascii="UniZgLight" w:hAnsi="UniZgLight"/>
                <w:iCs/>
                <w:sz w:val="22"/>
                <w:szCs w:val="22"/>
              </w:rPr>
            </w:pPr>
            <w:r w:rsidRPr="00911FB6">
              <w:rPr>
                <w:rFonts w:ascii="UniZgLight" w:hAnsi="UniZgLight"/>
                <w:iCs/>
                <w:sz w:val="22"/>
                <w:szCs w:val="22"/>
              </w:rPr>
              <w:t>Ime i prezime mentora voditelja:</w:t>
            </w:r>
          </w:p>
        </w:tc>
        <w:tc>
          <w:tcPr>
            <w:tcW w:w="4959" w:type="dxa"/>
            <w:vAlign w:val="center"/>
          </w:tcPr>
          <w:p w:rsidR="00B275C6" w:rsidRPr="00911FB6" w:rsidRDefault="00B275C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  <w:p w:rsidR="00911FB6" w:rsidRPr="00911FB6" w:rsidRDefault="00911FB6" w:rsidP="00B429EE">
            <w:pPr>
              <w:tabs>
                <w:tab w:val="left" w:pos="567"/>
                <w:tab w:val="left" w:pos="6315"/>
              </w:tabs>
              <w:rPr>
                <w:rFonts w:ascii="UniZgLight" w:hAnsi="UniZgLight" w:cs="Arial"/>
              </w:rPr>
            </w:pPr>
          </w:p>
        </w:tc>
      </w:tr>
      <w:tr w:rsidR="009A3DD7" w:rsidRPr="00AC41F4" w:rsidTr="006221C8">
        <w:trPr>
          <w:trHeight w:val="255"/>
        </w:trPr>
        <w:tc>
          <w:tcPr>
            <w:tcW w:w="993" w:type="dxa"/>
            <w:vMerge w:val="restart"/>
            <w:shd w:val="pct25" w:color="auto" w:fill="auto"/>
            <w:textDirection w:val="btLr"/>
            <w:vAlign w:val="center"/>
          </w:tcPr>
          <w:p w:rsidR="009A3DD7" w:rsidRDefault="009A3DD7" w:rsidP="009A3DD7">
            <w:pPr>
              <w:pStyle w:val="Default"/>
              <w:ind w:right="113"/>
              <w:rPr>
                <w:rFonts w:ascii="UniZgLight" w:hAnsi="UniZgLight"/>
                <w:b/>
                <w:i/>
                <w:iCs/>
                <w:sz w:val="20"/>
                <w:szCs w:val="20"/>
              </w:rPr>
            </w:pPr>
          </w:p>
          <w:p w:rsidR="009A3DD7" w:rsidRPr="00AC41F4" w:rsidRDefault="009A3DD7" w:rsidP="00B429EE">
            <w:pPr>
              <w:pStyle w:val="Default"/>
              <w:ind w:right="113"/>
              <w:jc w:val="center"/>
              <w:rPr>
                <w:rFonts w:ascii="UniZgLight" w:hAnsi="UniZgLight"/>
                <w:b/>
                <w:i/>
                <w:iCs/>
                <w:sz w:val="20"/>
                <w:szCs w:val="20"/>
              </w:rPr>
            </w:pPr>
            <w:r>
              <w:rPr>
                <w:rFonts w:ascii="UniZgLight" w:hAnsi="UniZgLight"/>
                <w:b/>
                <w:i/>
                <w:iCs/>
                <w:sz w:val="20"/>
                <w:szCs w:val="20"/>
              </w:rPr>
              <w:t xml:space="preserve">PREDMET </w:t>
            </w:r>
            <w:r w:rsidRPr="00AC41F4">
              <w:rPr>
                <w:rFonts w:ascii="UniZgLight" w:hAnsi="UniZgLight"/>
                <w:b/>
                <w:i/>
                <w:iCs/>
                <w:sz w:val="20"/>
                <w:szCs w:val="20"/>
              </w:rPr>
              <w:t>MOLBE (zaokružiti):</w:t>
            </w:r>
          </w:p>
        </w:tc>
        <w:tc>
          <w:tcPr>
            <w:tcW w:w="1447" w:type="dxa"/>
            <w:vMerge w:val="restart"/>
            <w:vAlign w:val="center"/>
          </w:tcPr>
          <w:p w:rsidR="009A3DD7" w:rsidRPr="00911FB6" w:rsidRDefault="009A3DD7" w:rsidP="009A3DD7">
            <w:pPr>
              <w:pStyle w:val="Default"/>
              <w:tabs>
                <w:tab w:val="left" w:pos="2268"/>
              </w:tabs>
              <w:rPr>
                <w:rFonts w:ascii="UniZgLight" w:hAnsi="UniZgLight"/>
                <w:i/>
                <w:iCs/>
                <w:sz w:val="22"/>
                <w:szCs w:val="22"/>
              </w:rPr>
            </w:pPr>
            <w:r w:rsidRPr="00911FB6">
              <w:rPr>
                <w:rFonts w:ascii="UniZgLight" w:hAnsi="UniZgLight"/>
                <w:bCs/>
                <w:sz w:val="22"/>
                <w:szCs w:val="22"/>
              </w:rPr>
              <w:t>1) mirovanj</w:t>
            </w:r>
            <w:r>
              <w:rPr>
                <w:rFonts w:ascii="UniZgLight" w:hAnsi="UniZgLight"/>
                <w:bCs/>
                <w:sz w:val="22"/>
                <w:szCs w:val="22"/>
              </w:rPr>
              <w:t>e:</w:t>
            </w:r>
            <w:r w:rsidRPr="00911FB6">
              <w:rPr>
                <w:rFonts w:ascii="UniZgLight" w:hAnsi="UniZgLigh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4"/>
            <w:vAlign w:val="center"/>
          </w:tcPr>
          <w:p w:rsidR="009A3DD7" w:rsidRPr="00911FB6" w:rsidRDefault="00BA6D0A" w:rsidP="009A3DD7">
            <w:pPr>
              <w:pStyle w:val="Default"/>
              <w:rPr>
                <w:rFonts w:ascii="UniZgLight" w:hAnsi="UniZgLight"/>
                <w:i/>
                <w:i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 xml:space="preserve">                                   </w:t>
            </w:r>
            <w:r w:rsidR="009A3DD7">
              <w:rPr>
                <w:rFonts w:ascii="UniZgLight" w:hAnsi="UniZgLight"/>
                <w:bCs/>
                <w:sz w:val="22"/>
                <w:szCs w:val="22"/>
              </w:rPr>
              <w:t xml:space="preserve">a) s 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pravo</w:t>
            </w:r>
            <w:r w:rsidR="009A3DD7">
              <w:rPr>
                <w:rFonts w:ascii="UniZgLight" w:hAnsi="UniZgLight"/>
                <w:bCs/>
                <w:sz w:val="22"/>
                <w:szCs w:val="22"/>
              </w:rPr>
              <w:t>m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 xml:space="preserve"> polaganja ispita</w:t>
            </w:r>
          </w:p>
        </w:tc>
      </w:tr>
      <w:tr w:rsidR="009A3DD7" w:rsidRPr="00AC41F4" w:rsidTr="006221C8">
        <w:trPr>
          <w:trHeight w:val="255"/>
        </w:trPr>
        <w:tc>
          <w:tcPr>
            <w:tcW w:w="993" w:type="dxa"/>
            <w:vMerge/>
            <w:shd w:val="pct25" w:color="auto" w:fill="auto"/>
            <w:textDirection w:val="btLr"/>
            <w:vAlign w:val="center"/>
          </w:tcPr>
          <w:p w:rsidR="009A3DD7" w:rsidRDefault="009A3DD7" w:rsidP="009A3DD7">
            <w:pPr>
              <w:pStyle w:val="Default"/>
              <w:ind w:right="113"/>
              <w:rPr>
                <w:rFonts w:ascii="UniZgLight" w:hAnsi="UniZgLight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9A3DD7" w:rsidRPr="00911FB6" w:rsidRDefault="009A3DD7" w:rsidP="009A3DD7">
            <w:pPr>
              <w:pStyle w:val="Default"/>
              <w:tabs>
                <w:tab w:val="left" w:pos="2268"/>
              </w:tabs>
              <w:rPr>
                <w:rFonts w:ascii="UniZgLight" w:hAnsi="UniZgLight"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:rsidR="009A3DD7" w:rsidRPr="00911FB6" w:rsidRDefault="00BA6D0A" w:rsidP="009A3DD7">
            <w:pPr>
              <w:pStyle w:val="Default"/>
              <w:tabs>
                <w:tab w:val="left" w:pos="2268"/>
              </w:tabs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 xml:space="preserve">                                   </w:t>
            </w:r>
            <w:r w:rsidR="009A3DD7">
              <w:rPr>
                <w:rFonts w:ascii="UniZgLight" w:hAnsi="UniZgLight"/>
                <w:bCs/>
                <w:sz w:val="22"/>
                <w:szCs w:val="22"/>
              </w:rPr>
              <w:t xml:space="preserve">b) 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bez prava polaganja ispita</w:t>
            </w:r>
          </w:p>
        </w:tc>
      </w:tr>
      <w:tr w:rsidR="009A3DD7" w:rsidRPr="00AC41F4" w:rsidTr="006221C8">
        <w:tc>
          <w:tcPr>
            <w:tcW w:w="993" w:type="dxa"/>
            <w:vMerge/>
            <w:shd w:val="pct25" w:color="auto" w:fill="auto"/>
          </w:tcPr>
          <w:p w:rsidR="009A3DD7" w:rsidRPr="00AC41F4" w:rsidRDefault="009A3DD7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A3DD7" w:rsidRPr="00911FB6" w:rsidRDefault="00715025" w:rsidP="00715025">
            <w:pPr>
              <w:pStyle w:val="Default"/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>2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) zamjen</w:t>
            </w:r>
            <w:r>
              <w:rPr>
                <w:rFonts w:ascii="UniZgLight" w:hAnsi="UniZgLight"/>
                <w:bCs/>
                <w:sz w:val="22"/>
                <w:szCs w:val="22"/>
              </w:rPr>
              <w:t>a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 xml:space="preserve"> izbornog </w:t>
            </w:r>
            <w:r w:rsidR="009A3DD7" w:rsidRPr="00715025">
              <w:rPr>
                <w:rFonts w:ascii="UniZgLight" w:hAnsi="UniZgLight"/>
                <w:bCs/>
                <w:sz w:val="22"/>
                <w:szCs w:val="22"/>
              </w:rPr>
              <w:t>kolegija</w:t>
            </w:r>
            <w:r>
              <w:rPr>
                <w:rFonts w:ascii="UniZgLight" w:hAnsi="UniZgLight"/>
                <w:bCs/>
                <w:sz w:val="22"/>
                <w:szCs w:val="22"/>
              </w:rPr>
              <w:t xml:space="preserve"> (</w:t>
            </w:r>
            <w:r w:rsidRPr="00715025">
              <w:rPr>
                <w:rFonts w:ascii="UniZgLight" w:hAnsi="UniZgLight"/>
                <w:bCs/>
                <w:i/>
                <w:sz w:val="22"/>
                <w:szCs w:val="22"/>
              </w:rPr>
              <w:t xml:space="preserve">razlog </w:t>
            </w:r>
            <w:r>
              <w:rPr>
                <w:rFonts w:ascii="UniZgLight" w:hAnsi="UniZgLight"/>
                <w:bCs/>
                <w:i/>
                <w:sz w:val="22"/>
                <w:szCs w:val="22"/>
              </w:rPr>
              <w:t>zamjene</w:t>
            </w:r>
            <w:r w:rsidRPr="00715025">
              <w:rPr>
                <w:rFonts w:ascii="UniZgLight" w:hAnsi="UniZgLight"/>
                <w:bCs/>
                <w:i/>
                <w:sz w:val="22"/>
                <w:szCs w:val="22"/>
              </w:rPr>
              <w:t xml:space="preserve"> navesti u obrazloženju molbe!</w:t>
            </w:r>
            <w:r>
              <w:rPr>
                <w:rFonts w:ascii="UniZgLight" w:hAnsi="UniZgLight"/>
                <w:bCs/>
                <w:sz w:val="22"/>
                <w:szCs w:val="22"/>
              </w:rPr>
              <w:t>)</w:t>
            </w:r>
          </w:p>
        </w:tc>
      </w:tr>
      <w:tr w:rsidR="009A3DD7" w:rsidRPr="00AC41F4" w:rsidTr="006221C8">
        <w:tc>
          <w:tcPr>
            <w:tcW w:w="993" w:type="dxa"/>
            <w:vMerge/>
            <w:shd w:val="pct25" w:color="auto" w:fill="auto"/>
          </w:tcPr>
          <w:p w:rsidR="009A3DD7" w:rsidRPr="00AC41F4" w:rsidRDefault="009A3DD7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A3DD7" w:rsidRPr="00911FB6" w:rsidRDefault="00715025" w:rsidP="00B429EE">
            <w:pPr>
              <w:pStyle w:val="Default"/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>3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) priznavanje kolegija položenog na drugom visokom učilištu</w:t>
            </w:r>
          </w:p>
        </w:tc>
      </w:tr>
      <w:tr w:rsidR="009A3DD7" w:rsidRPr="00AC41F4" w:rsidTr="006221C8">
        <w:tc>
          <w:tcPr>
            <w:tcW w:w="993" w:type="dxa"/>
            <w:vMerge/>
            <w:shd w:val="pct25" w:color="auto" w:fill="auto"/>
          </w:tcPr>
          <w:p w:rsidR="009A3DD7" w:rsidRPr="00AC41F4" w:rsidRDefault="009A3DD7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A3DD7" w:rsidRPr="00911FB6" w:rsidRDefault="00715025" w:rsidP="00715025">
            <w:pPr>
              <w:pStyle w:val="Default"/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>4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) prijelaz s drugog visokog učilišta</w:t>
            </w:r>
          </w:p>
        </w:tc>
      </w:tr>
      <w:tr w:rsidR="009A3DD7" w:rsidRPr="00AC41F4" w:rsidTr="006221C8">
        <w:tc>
          <w:tcPr>
            <w:tcW w:w="993" w:type="dxa"/>
            <w:vMerge/>
            <w:shd w:val="pct25" w:color="auto" w:fill="auto"/>
          </w:tcPr>
          <w:p w:rsidR="009A3DD7" w:rsidRPr="00AC41F4" w:rsidRDefault="009A3DD7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A3DD7" w:rsidRPr="00911FB6" w:rsidRDefault="00715025" w:rsidP="00B429EE">
            <w:pPr>
              <w:pStyle w:val="Default"/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>5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) ispis sa studija</w:t>
            </w:r>
            <w:r>
              <w:rPr>
                <w:rFonts w:ascii="UniZgLight" w:hAnsi="UniZgLight"/>
                <w:bCs/>
                <w:sz w:val="22"/>
                <w:szCs w:val="22"/>
              </w:rPr>
              <w:t xml:space="preserve"> (</w:t>
            </w:r>
            <w:r w:rsidRPr="00715025">
              <w:rPr>
                <w:rFonts w:ascii="UniZgLight" w:hAnsi="UniZgLight"/>
                <w:bCs/>
                <w:i/>
                <w:sz w:val="22"/>
                <w:szCs w:val="22"/>
              </w:rPr>
              <w:t>razlog ispisa navesti u obrazloženju molbe!</w:t>
            </w:r>
            <w:r>
              <w:rPr>
                <w:rFonts w:ascii="UniZgLight" w:hAnsi="UniZgLight"/>
                <w:bCs/>
                <w:sz w:val="22"/>
                <w:szCs w:val="22"/>
              </w:rPr>
              <w:t>)</w:t>
            </w:r>
          </w:p>
        </w:tc>
      </w:tr>
      <w:tr w:rsidR="009A3DD7" w:rsidRPr="00AC41F4" w:rsidTr="006221C8">
        <w:tc>
          <w:tcPr>
            <w:tcW w:w="993" w:type="dxa"/>
            <w:vMerge/>
            <w:shd w:val="pct25" w:color="auto" w:fill="auto"/>
          </w:tcPr>
          <w:p w:rsidR="009A3DD7" w:rsidRPr="00AC41F4" w:rsidRDefault="009A3DD7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A3DD7" w:rsidRPr="00911FB6" w:rsidRDefault="00715025" w:rsidP="00B429EE">
            <w:pPr>
              <w:pStyle w:val="Default"/>
              <w:rPr>
                <w:rFonts w:ascii="UniZgLight" w:hAnsi="UniZgLight"/>
                <w:bCs/>
                <w:sz w:val="22"/>
                <w:szCs w:val="22"/>
              </w:rPr>
            </w:pPr>
            <w:r>
              <w:rPr>
                <w:rFonts w:ascii="UniZgLight" w:hAnsi="UniZgLight"/>
                <w:bCs/>
                <w:sz w:val="22"/>
                <w:szCs w:val="22"/>
              </w:rPr>
              <w:t>6</w:t>
            </w:r>
            <w:r w:rsidR="009A3DD7" w:rsidRPr="00911FB6">
              <w:rPr>
                <w:rFonts w:ascii="UniZgLight" w:hAnsi="UniZgLight"/>
                <w:bCs/>
                <w:sz w:val="22"/>
                <w:szCs w:val="22"/>
              </w:rPr>
              <w:t>) ostalo</w:t>
            </w:r>
            <w:r>
              <w:rPr>
                <w:rFonts w:ascii="UniZgLight" w:hAnsi="UniZgLight"/>
                <w:bCs/>
                <w:sz w:val="22"/>
                <w:szCs w:val="22"/>
              </w:rPr>
              <w:t xml:space="preserve"> </w:t>
            </w:r>
            <w:r w:rsidRPr="00715025">
              <w:rPr>
                <w:rFonts w:ascii="UniZgLight" w:hAnsi="UniZgLight"/>
                <w:bCs/>
                <w:i/>
                <w:sz w:val="22"/>
                <w:szCs w:val="22"/>
              </w:rPr>
              <w:t>(navesti u obrazloženju molbe!)</w:t>
            </w:r>
          </w:p>
        </w:tc>
      </w:tr>
      <w:tr w:rsidR="00911FB6" w:rsidRPr="00AC41F4" w:rsidTr="006221C8">
        <w:tc>
          <w:tcPr>
            <w:tcW w:w="993" w:type="dxa"/>
            <w:vMerge w:val="restart"/>
            <w:shd w:val="pct25" w:color="auto" w:fill="auto"/>
            <w:textDirection w:val="btLr"/>
            <w:vAlign w:val="center"/>
          </w:tcPr>
          <w:p w:rsidR="00911FB6" w:rsidRPr="00AC41F4" w:rsidRDefault="00911FB6" w:rsidP="00B429EE">
            <w:pPr>
              <w:pStyle w:val="Default"/>
              <w:ind w:right="113"/>
              <w:jc w:val="center"/>
              <w:rPr>
                <w:rFonts w:ascii="UniZgLight" w:hAnsi="UniZgLight"/>
                <w:sz w:val="20"/>
                <w:szCs w:val="20"/>
              </w:rPr>
            </w:pPr>
            <w:r w:rsidRPr="00AC41F4">
              <w:rPr>
                <w:rFonts w:ascii="UniZgLight" w:hAnsi="UniZgLight"/>
                <w:b/>
                <w:i/>
                <w:iCs/>
                <w:sz w:val="20"/>
                <w:szCs w:val="20"/>
              </w:rPr>
              <w:t>OBRAZLOŽENJE MOLBE</w:t>
            </w: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911FB6" w:rsidRPr="00AC41F4" w:rsidTr="006221C8">
        <w:tc>
          <w:tcPr>
            <w:tcW w:w="993" w:type="dxa"/>
            <w:vMerge/>
            <w:shd w:val="pct25" w:color="auto" w:fill="auto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</w:tcPr>
          <w:p w:rsidR="00911FB6" w:rsidRPr="00AC41F4" w:rsidRDefault="00911FB6" w:rsidP="00B429EE">
            <w:pPr>
              <w:pStyle w:val="Default"/>
              <w:rPr>
                <w:rFonts w:ascii="UniZgLight" w:hAnsi="UniZgLight"/>
              </w:rPr>
            </w:pPr>
          </w:p>
        </w:tc>
      </w:tr>
      <w:tr w:rsidR="00C80DDD" w:rsidRPr="00AC41F4" w:rsidTr="006221C8">
        <w:trPr>
          <w:trHeight w:val="445"/>
        </w:trPr>
        <w:tc>
          <w:tcPr>
            <w:tcW w:w="993" w:type="dxa"/>
            <w:vMerge w:val="restart"/>
            <w:shd w:val="pct25" w:color="auto" w:fill="auto"/>
            <w:textDirection w:val="btLr"/>
            <w:vAlign w:val="center"/>
          </w:tcPr>
          <w:p w:rsidR="00C80DDD" w:rsidRPr="00C80DDD" w:rsidRDefault="00C80DDD" w:rsidP="006221C8">
            <w:pPr>
              <w:pStyle w:val="Default"/>
              <w:ind w:left="113" w:right="113"/>
              <w:jc w:val="center"/>
              <w:rPr>
                <w:rFonts w:ascii="UniZgLight" w:hAnsi="UniZgLight"/>
                <w:b/>
                <w:i/>
                <w:iCs/>
                <w:sz w:val="20"/>
                <w:szCs w:val="20"/>
              </w:rPr>
            </w:pPr>
            <w:r w:rsidRPr="00C80DDD">
              <w:rPr>
                <w:rFonts w:ascii="UniZgLight" w:hAnsi="UniZgLight"/>
                <w:b/>
                <w:i/>
                <w:iCs/>
                <w:sz w:val="20"/>
                <w:szCs w:val="20"/>
              </w:rPr>
              <w:t>PRILOG MOLBI</w:t>
            </w:r>
            <w:r>
              <w:rPr>
                <w:rFonts w:ascii="UniZgLight" w:hAnsi="UniZgLight"/>
                <w:b/>
                <w:i/>
                <w:iCs/>
                <w:sz w:val="20"/>
                <w:szCs w:val="20"/>
              </w:rPr>
              <w:t xml:space="preserve"> </w:t>
            </w:r>
            <w:r w:rsidRPr="006221C8">
              <w:rPr>
                <w:rFonts w:ascii="UniZgLight" w:hAnsi="UniZgLight"/>
                <w:b/>
                <w:i/>
                <w:iCs/>
                <w:sz w:val="16"/>
                <w:szCs w:val="16"/>
              </w:rPr>
              <w:t>(zaokružiti)</w:t>
            </w:r>
          </w:p>
        </w:tc>
        <w:tc>
          <w:tcPr>
            <w:tcW w:w="9669" w:type="dxa"/>
            <w:gridSpan w:val="5"/>
            <w:vAlign w:val="center"/>
          </w:tcPr>
          <w:p w:rsidR="00C80DDD" w:rsidRPr="00AC41F4" w:rsidRDefault="006221C8" w:rsidP="006221C8">
            <w:pPr>
              <w:pStyle w:val="Default"/>
              <w:ind w:right="-517"/>
              <w:rPr>
                <w:rFonts w:ascii="UniZgLight" w:hAnsi="UniZgLight"/>
              </w:rPr>
            </w:pPr>
            <w:r w:rsidRPr="00B429EE">
              <w:rPr>
                <w:rFonts w:ascii="UniZgLight" w:hAnsi="UniZgLight"/>
                <w:sz w:val="22"/>
                <w:szCs w:val="22"/>
              </w:rPr>
              <w:t>a) potvrd</w:t>
            </w:r>
            <w:r>
              <w:rPr>
                <w:rFonts w:ascii="UniZgLight" w:hAnsi="UniZgLight"/>
                <w:sz w:val="22"/>
                <w:szCs w:val="22"/>
              </w:rPr>
              <w:t>a</w:t>
            </w:r>
            <w:r w:rsidRPr="00B429EE">
              <w:rPr>
                <w:rFonts w:ascii="UniZgLight" w:hAnsi="UniZgLight"/>
                <w:sz w:val="22"/>
                <w:szCs w:val="22"/>
              </w:rPr>
              <w:t xml:space="preserve"> nadležnog liječnika Fakulteta </w:t>
            </w:r>
          </w:p>
        </w:tc>
      </w:tr>
      <w:tr w:rsidR="00C80DDD" w:rsidRPr="00AC41F4" w:rsidTr="006221C8">
        <w:trPr>
          <w:trHeight w:val="395"/>
        </w:trPr>
        <w:tc>
          <w:tcPr>
            <w:tcW w:w="993" w:type="dxa"/>
            <w:vMerge/>
            <w:shd w:val="pct25" w:color="auto" w:fill="auto"/>
          </w:tcPr>
          <w:p w:rsidR="00C80DDD" w:rsidRPr="00AC41F4" w:rsidRDefault="00C80DDD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  <w:vAlign w:val="center"/>
          </w:tcPr>
          <w:p w:rsidR="00C80DDD" w:rsidRPr="00AC41F4" w:rsidRDefault="006221C8" w:rsidP="006221C8">
            <w:pPr>
              <w:pStyle w:val="Default"/>
              <w:ind w:right="-517"/>
              <w:rPr>
                <w:rFonts w:ascii="UniZgLight" w:hAnsi="UniZgLight"/>
              </w:rPr>
            </w:pPr>
            <w:r w:rsidRPr="00B429EE">
              <w:rPr>
                <w:rFonts w:ascii="UniZgLight" w:hAnsi="UniZgLight"/>
                <w:sz w:val="22"/>
                <w:szCs w:val="22"/>
              </w:rPr>
              <w:t xml:space="preserve">b) indeks </w:t>
            </w:r>
          </w:p>
        </w:tc>
      </w:tr>
      <w:tr w:rsidR="00C80DDD" w:rsidRPr="00AC41F4" w:rsidTr="006221C8">
        <w:trPr>
          <w:trHeight w:val="415"/>
        </w:trPr>
        <w:tc>
          <w:tcPr>
            <w:tcW w:w="993" w:type="dxa"/>
            <w:vMerge/>
            <w:shd w:val="pct25" w:color="auto" w:fill="auto"/>
          </w:tcPr>
          <w:p w:rsidR="00C80DDD" w:rsidRPr="00AC41F4" w:rsidRDefault="00C80DDD" w:rsidP="00B429EE">
            <w:pPr>
              <w:pStyle w:val="Default"/>
              <w:rPr>
                <w:rFonts w:ascii="UniZgLight" w:hAnsi="UniZgLight"/>
                <w:b/>
                <w:i/>
                <w:iCs/>
              </w:rPr>
            </w:pPr>
          </w:p>
        </w:tc>
        <w:tc>
          <w:tcPr>
            <w:tcW w:w="9669" w:type="dxa"/>
            <w:gridSpan w:val="5"/>
            <w:vAlign w:val="center"/>
          </w:tcPr>
          <w:p w:rsidR="00C80DDD" w:rsidRPr="00AC41F4" w:rsidRDefault="006221C8" w:rsidP="006221C8">
            <w:pPr>
              <w:pStyle w:val="Default"/>
              <w:rPr>
                <w:rFonts w:ascii="UniZgLight" w:hAnsi="UniZgLight"/>
              </w:rPr>
            </w:pPr>
            <w:r w:rsidRPr="00B429EE">
              <w:rPr>
                <w:rFonts w:ascii="UniZgLight" w:hAnsi="UniZgLight"/>
                <w:sz w:val="22"/>
                <w:szCs w:val="22"/>
              </w:rPr>
              <w:t>c) ostalo (navesti što):</w:t>
            </w:r>
          </w:p>
        </w:tc>
      </w:tr>
    </w:tbl>
    <w:p w:rsidR="00911FB6" w:rsidRPr="00911FB6" w:rsidRDefault="00911FB6" w:rsidP="00B429EE">
      <w:pPr>
        <w:pStyle w:val="Default"/>
        <w:ind w:left="-426" w:right="-517" w:firstLine="708"/>
        <w:rPr>
          <w:rFonts w:ascii="UniZgLight" w:hAnsi="UniZgLight"/>
          <w:b/>
          <w:sz w:val="22"/>
          <w:szCs w:val="22"/>
        </w:rPr>
      </w:pPr>
    </w:p>
    <w:p w:rsidR="0002757D" w:rsidRPr="00911FB6" w:rsidRDefault="0002757D" w:rsidP="002855A0">
      <w:pPr>
        <w:pStyle w:val="Default"/>
        <w:spacing w:line="276" w:lineRule="auto"/>
        <w:ind w:left="-426" w:right="-517"/>
        <w:rPr>
          <w:rFonts w:ascii="UniZgLight" w:hAnsi="UniZgLight"/>
          <w:b/>
          <w:sz w:val="22"/>
          <w:szCs w:val="22"/>
        </w:rPr>
      </w:pPr>
      <w:r w:rsidRPr="00911FB6">
        <w:rPr>
          <w:rFonts w:ascii="UniZgLight" w:hAnsi="UniZgLight"/>
          <w:b/>
          <w:sz w:val="22"/>
          <w:szCs w:val="22"/>
        </w:rPr>
        <w:t>U Zagrebu, ________________</w:t>
      </w:r>
      <w:r w:rsidRPr="00911FB6">
        <w:rPr>
          <w:rFonts w:ascii="UniZgLight" w:hAnsi="UniZgLight"/>
          <w:b/>
          <w:sz w:val="22"/>
          <w:szCs w:val="22"/>
        </w:rPr>
        <w:tab/>
        <w:t xml:space="preserve"> </w:t>
      </w:r>
      <w:r w:rsidRPr="00911FB6">
        <w:rPr>
          <w:rFonts w:ascii="UniZgLight" w:hAnsi="UniZgLight"/>
          <w:b/>
          <w:sz w:val="22"/>
          <w:szCs w:val="22"/>
        </w:rPr>
        <w:tab/>
      </w:r>
      <w:r w:rsid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 xml:space="preserve">Potpis podnositelja molbe: ________________________ </w:t>
      </w:r>
    </w:p>
    <w:p w:rsidR="00911FB6" w:rsidRPr="00911FB6" w:rsidRDefault="00911FB6" w:rsidP="002855A0">
      <w:pPr>
        <w:pStyle w:val="Default"/>
        <w:spacing w:line="276" w:lineRule="auto"/>
        <w:ind w:left="-426" w:right="-517"/>
        <w:rPr>
          <w:rFonts w:ascii="UniZgLight" w:hAnsi="UniZgLight" w:cs="Arial"/>
          <w:b/>
          <w:i/>
          <w:iCs/>
          <w:sz w:val="20"/>
          <w:szCs w:val="20"/>
        </w:rPr>
      </w:pPr>
    </w:p>
    <w:p w:rsidR="00C92764" w:rsidRPr="00911FB6" w:rsidRDefault="002964C3" w:rsidP="002855A0">
      <w:pPr>
        <w:pStyle w:val="Default"/>
        <w:spacing w:line="276" w:lineRule="auto"/>
        <w:ind w:left="-426" w:right="-517"/>
        <w:rPr>
          <w:rFonts w:ascii="UniZgLight" w:hAnsi="UniZgLight"/>
          <w:i/>
          <w:iCs/>
          <w:sz w:val="20"/>
          <w:szCs w:val="20"/>
        </w:rPr>
      </w:pPr>
      <w:r w:rsidRPr="00911FB6">
        <w:rPr>
          <w:rFonts w:ascii="UniZgLight" w:hAnsi="UniZgLight" w:cs="Arial"/>
          <w:i/>
          <w:iCs/>
          <w:sz w:val="20"/>
          <w:szCs w:val="20"/>
        </w:rPr>
        <w:t>*</w:t>
      </w:r>
      <w:r w:rsidRPr="00911FB6">
        <w:rPr>
          <w:rFonts w:ascii="UniZgLight" w:hAnsi="UniZgLight"/>
          <w:i/>
          <w:iCs/>
          <w:sz w:val="20"/>
          <w:szCs w:val="20"/>
        </w:rPr>
        <w:t xml:space="preserve"> Rješenje molbe vidjeti na poleđini</w:t>
      </w:r>
    </w:p>
    <w:p w:rsidR="00B1551B" w:rsidRPr="00AC41F4" w:rsidRDefault="00B1551B" w:rsidP="00C92764">
      <w:pPr>
        <w:pStyle w:val="Default"/>
        <w:rPr>
          <w:rFonts w:ascii="UniZgLight" w:hAnsi="UniZgLight"/>
          <w:i/>
          <w:iCs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B93014" w:rsidRPr="00AC41F4" w:rsidTr="00DC3143">
        <w:tc>
          <w:tcPr>
            <w:tcW w:w="2127" w:type="dxa"/>
            <w:vMerge w:val="restart"/>
            <w:shd w:val="pct25" w:color="auto" w:fill="auto"/>
            <w:vAlign w:val="center"/>
          </w:tcPr>
          <w:p w:rsidR="00B93014" w:rsidRPr="00911FB6" w:rsidRDefault="00B93014" w:rsidP="00B93014">
            <w:pPr>
              <w:pStyle w:val="Default"/>
              <w:jc w:val="center"/>
              <w:rPr>
                <w:rFonts w:ascii="UniZgLight" w:hAnsi="UniZgLight"/>
                <w:b/>
                <w:bCs/>
                <w:i/>
                <w:sz w:val="20"/>
                <w:szCs w:val="20"/>
              </w:rPr>
            </w:pPr>
            <w:r w:rsidRPr="00911FB6">
              <w:rPr>
                <w:rFonts w:ascii="UniZgLight" w:hAnsi="UniZgLight"/>
                <w:b/>
                <w:bCs/>
                <w:i/>
                <w:sz w:val="20"/>
                <w:szCs w:val="20"/>
              </w:rPr>
              <w:t>RJEŠENJE MOLBE:</w:t>
            </w:r>
          </w:p>
        </w:tc>
        <w:tc>
          <w:tcPr>
            <w:tcW w:w="8505" w:type="dxa"/>
            <w:vAlign w:val="center"/>
          </w:tcPr>
          <w:p w:rsidR="00C20077" w:rsidRPr="00911FB6" w:rsidRDefault="00C20077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</w:p>
          <w:p w:rsidR="00C20077" w:rsidRPr="00911FB6" w:rsidRDefault="00B93014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  <w:r w:rsidRPr="00911FB6">
              <w:rPr>
                <w:rFonts w:ascii="UniZgLight" w:hAnsi="UniZgLight"/>
                <w:b/>
                <w:bCs/>
                <w:sz w:val="22"/>
                <w:szCs w:val="22"/>
              </w:rPr>
              <w:t>a) odobrava se molba</w:t>
            </w:r>
          </w:p>
          <w:p w:rsidR="00C20077" w:rsidRPr="00911FB6" w:rsidRDefault="00C20077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</w:p>
        </w:tc>
      </w:tr>
      <w:tr w:rsidR="00B93014" w:rsidRPr="00AC41F4" w:rsidTr="00DC3143">
        <w:tc>
          <w:tcPr>
            <w:tcW w:w="2127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B93014" w:rsidRPr="00911FB6" w:rsidRDefault="00B93014" w:rsidP="00B93014">
            <w:pPr>
              <w:pStyle w:val="Default"/>
              <w:rPr>
                <w:rFonts w:ascii="UniZgLight" w:hAnsi="UniZgLight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:rsidR="00C20077" w:rsidRPr="00911FB6" w:rsidRDefault="00C20077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</w:p>
          <w:p w:rsidR="00B93014" w:rsidRPr="00911FB6" w:rsidRDefault="00B93014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  <w:r w:rsidRPr="00911FB6">
              <w:rPr>
                <w:rFonts w:ascii="UniZgLight" w:hAnsi="UniZgLight"/>
                <w:b/>
                <w:bCs/>
                <w:sz w:val="22"/>
                <w:szCs w:val="22"/>
              </w:rPr>
              <w:t>b) ne odobrava se molba</w:t>
            </w:r>
          </w:p>
          <w:p w:rsidR="00C20077" w:rsidRPr="00911FB6" w:rsidRDefault="00C20077" w:rsidP="00C20077">
            <w:pPr>
              <w:pStyle w:val="Default"/>
              <w:rPr>
                <w:rFonts w:ascii="UniZgLight" w:hAnsi="UniZgLight"/>
                <w:b/>
                <w:bCs/>
                <w:sz w:val="22"/>
                <w:szCs w:val="22"/>
              </w:rPr>
            </w:pPr>
          </w:p>
        </w:tc>
      </w:tr>
      <w:tr w:rsidR="006C214D" w:rsidRPr="00AC41F4" w:rsidTr="00DC3143">
        <w:tc>
          <w:tcPr>
            <w:tcW w:w="2127" w:type="dxa"/>
            <w:vMerge w:val="restart"/>
            <w:shd w:val="pct25" w:color="auto" w:fill="auto"/>
            <w:vAlign w:val="center"/>
          </w:tcPr>
          <w:p w:rsidR="006C214D" w:rsidRPr="00911FB6" w:rsidRDefault="006C214D" w:rsidP="00C20077">
            <w:pPr>
              <w:pStyle w:val="Default"/>
              <w:jc w:val="center"/>
              <w:rPr>
                <w:rFonts w:ascii="UniZgLight" w:hAnsi="UniZgLight"/>
                <w:b/>
                <w:bCs/>
                <w:i/>
                <w:sz w:val="20"/>
                <w:szCs w:val="20"/>
              </w:rPr>
            </w:pPr>
            <w:r w:rsidRPr="00911FB6">
              <w:rPr>
                <w:rFonts w:ascii="UniZgLight" w:hAnsi="UniZgLight"/>
                <w:b/>
                <w:bCs/>
                <w:i/>
                <w:sz w:val="20"/>
                <w:szCs w:val="20"/>
              </w:rPr>
              <w:t>NAPOMENA:</w:t>
            </w: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  <w:tr w:rsidR="006C214D" w:rsidRPr="00AC41F4" w:rsidTr="00DC3143">
        <w:tc>
          <w:tcPr>
            <w:tcW w:w="2127" w:type="dxa"/>
            <w:vMerge/>
            <w:shd w:val="pct25" w:color="auto" w:fill="auto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  <w:tc>
          <w:tcPr>
            <w:tcW w:w="8505" w:type="dxa"/>
          </w:tcPr>
          <w:p w:rsidR="006C214D" w:rsidRPr="00AC41F4" w:rsidRDefault="006C214D" w:rsidP="00B93014">
            <w:pPr>
              <w:pStyle w:val="Default"/>
              <w:rPr>
                <w:rFonts w:ascii="UniZgLight" w:hAnsi="UniZgLight"/>
                <w:b/>
                <w:bCs/>
              </w:rPr>
            </w:pPr>
          </w:p>
        </w:tc>
      </w:tr>
    </w:tbl>
    <w:p w:rsidR="00B93014" w:rsidRPr="00AC41F4" w:rsidRDefault="00B93014" w:rsidP="00B93014">
      <w:pPr>
        <w:pStyle w:val="Default"/>
        <w:rPr>
          <w:rFonts w:ascii="UniZgLight" w:hAnsi="UniZgLight"/>
          <w:b/>
          <w:bCs/>
        </w:rPr>
      </w:pPr>
    </w:p>
    <w:p w:rsidR="00B93014" w:rsidRPr="00AC41F4" w:rsidRDefault="00B93014" w:rsidP="00B93014">
      <w:pPr>
        <w:pStyle w:val="Default"/>
        <w:rPr>
          <w:rFonts w:ascii="UniZgLight" w:hAnsi="UniZgLight"/>
        </w:rPr>
      </w:pPr>
    </w:p>
    <w:p w:rsidR="00C20077" w:rsidRPr="00911FB6" w:rsidRDefault="00B93014" w:rsidP="00B429EE">
      <w:pPr>
        <w:pStyle w:val="Default"/>
        <w:ind w:left="-426" w:right="-517"/>
        <w:rPr>
          <w:rFonts w:ascii="UniZgLight" w:hAnsi="UniZgLight"/>
          <w:b/>
          <w:sz w:val="22"/>
          <w:szCs w:val="22"/>
        </w:rPr>
      </w:pPr>
      <w:r w:rsidRPr="00911FB6">
        <w:rPr>
          <w:rFonts w:ascii="UniZgLight" w:hAnsi="UniZgLight"/>
          <w:b/>
          <w:sz w:val="22"/>
          <w:szCs w:val="22"/>
        </w:rPr>
        <w:t xml:space="preserve">U Zagrebu, ___________ </w:t>
      </w:r>
      <w:r w:rsidR="00C20077" w:rsidRPr="00911FB6">
        <w:rPr>
          <w:rFonts w:ascii="UniZgLight" w:hAnsi="UniZgLight"/>
          <w:b/>
          <w:sz w:val="22"/>
          <w:szCs w:val="22"/>
        </w:rPr>
        <w:tab/>
      </w:r>
      <w:r w:rsidR="00C20077" w:rsidRPr="00911FB6">
        <w:rPr>
          <w:rFonts w:ascii="UniZgLight" w:hAnsi="UniZgLight"/>
          <w:b/>
          <w:sz w:val="22"/>
          <w:szCs w:val="22"/>
        </w:rPr>
        <w:tab/>
      </w:r>
      <w:r w:rsidR="00C20077" w:rsidRPr="00911FB6">
        <w:rPr>
          <w:rFonts w:ascii="UniZgLight" w:hAnsi="UniZgLight"/>
          <w:b/>
          <w:sz w:val="22"/>
          <w:szCs w:val="22"/>
        </w:rPr>
        <w:tab/>
      </w:r>
      <w:r w:rsidR="00AC41F4" w:rsidRPr="00911FB6">
        <w:rPr>
          <w:rFonts w:ascii="UniZgLight" w:hAnsi="UniZgLight"/>
          <w:b/>
          <w:sz w:val="22"/>
          <w:szCs w:val="22"/>
        </w:rPr>
        <w:tab/>
      </w:r>
      <w:r w:rsidR="00B429EE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>Povjerenstvo za molbe studenata</w:t>
      </w:r>
      <w:r w:rsidR="00C20077" w:rsidRPr="00911FB6">
        <w:rPr>
          <w:rFonts w:ascii="UniZgLight" w:hAnsi="UniZgLight"/>
          <w:b/>
          <w:sz w:val="22"/>
          <w:szCs w:val="22"/>
        </w:rPr>
        <w:t>:</w:t>
      </w:r>
    </w:p>
    <w:p w:rsidR="00C20077" w:rsidRDefault="00C20077" w:rsidP="00986C64">
      <w:pPr>
        <w:pStyle w:val="Default"/>
        <w:ind w:left="-426" w:right="-517"/>
        <w:rPr>
          <w:rFonts w:ascii="UniZgLight" w:hAnsi="UniZgLight"/>
          <w:b/>
          <w:sz w:val="22"/>
          <w:szCs w:val="22"/>
        </w:rPr>
      </w:pP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="00AC41F4" w:rsidRPr="00911FB6">
        <w:rPr>
          <w:rFonts w:ascii="UniZgLight" w:hAnsi="UniZgLight"/>
          <w:b/>
          <w:sz w:val="22"/>
          <w:szCs w:val="22"/>
        </w:rPr>
        <w:tab/>
      </w:r>
    </w:p>
    <w:p w:rsidR="00986C64" w:rsidRPr="00911FB6" w:rsidRDefault="00986C64" w:rsidP="00986C64">
      <w:pPr>
        <w:pStyle w:val="Default"/>
        <w:ind w:left="-426" w:right="-517"/>
        <w:rPr>
          <w:rFonts w:ascii="UniZgLight" w:hAnsi="UniZgLight"/>
          <w:b/>
          <w:sz w:val="22"/>
          <w:szCs w:val="22"/>
        </w:rPr>
      </w:pPr>
    </w:p>
    <w:p w:rsidR="00B93014" w:rsidRPr="00911FB6" w:rsidRDefault="00C20077" w:rsidP="00B429EE">
      <w:pPr>
        <w:pStyle w:val="Default"/>
        <w:ind w:left="-426" w:right="-517"/>
        <w:rPr>
          <w:rFonts w:ascii="UniZgLight" w:hAnsi="UniZgLight"/>
          <w:b/>
          <w:sz w:val="22"/>
          <w:szCs w:val="22"/>
        </w:rPr>
      </w:pP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ab/>
      </w:r>
      <w:r w:rsidR="00AC41F4" w:rsidRPr="00911FB6">
        <w:rPr>
          <w:rFonts w:ascii="UniZgLight" w:hAnsi="UniZgLight"/>
          <w:b/>
          <w:sz w:val="22"/>
          <w:szCs w:val="22"/>
        </w:rPr>
        <w:tab/>
      </w:r>
      <w:r w:rsidRPr="00911FB6">
        <w:rPr>
          <w:rFonts w:ascii="UniZgLight" w:hAnsi="UniZgLight"/>
          <w:b/>
          <w:sz w:val="22"/>
          <w:szCs w:val="22"/>
        </w:rPr>
        <w:t>____________________________________</w:t>
      </w:r>
      <w:r w:rsidR="00B93014" w:rsidRPr="00911FB6">
        <w:rPr>
          <w:rFonts w:ascii="UniZgLight" w:hAnsi="UniZgLight"/>
          <w:b/>
          <w:sz w:val="22"/>
          <w:szCs w:val="22"/>
        </w:rPr>
        <w:t xml:space="preserve"> </w:t>
      </w:r>
    </w:p>
    <w:p w:rsidR="002964C3" w:rsidRDefault="002964C3" w:rsidP="00C92764">
      <w:pPr>
        <w:pStyle w:val="Default"/>
        <w:rPr>
          <w:rFonts w:ascii="UniZgLight" w:hAnsi="UniZgLight"/>
          <w:b/>
          <w:i/>
          <w:iCs/>
        </w:rPr>
      </w:pPr>
    </w:p>
    <w:p w:rsidR="00B1551B" w:rsidRDefault="00B1551B" w:rsidP="00C92764">
      <w:pPr>
        <w:pStyle w:val="Default"/>
        <w:rPr>
          <w:rFonts w:ascii="UniZgLight" w:hAnsi="UniZgLight"/>
          <w:b/>
          <w:i/>
          <w:iCs/>
        </w:rPr>
      </w:pPr>
    </w:p>
    <w:p w:rsidR="00B1551B" w:rsidRPr="005E35CA" w:rsidRDefault="00B1551B" w:rsidP="00B429EE">
      <w:pPr>
        <w:pStyle w:val="Default"/>
        <w:ind w:left="-426" w:right="-517"/>
        <w:rPr>
          <w:rFonts w:ascii="UniZgLight" w:hAnsi="UniZgLight"/>
          <w:iCs/>
        </w:rPr>
      </w:pPr>
      <w:r w:rsidRPr="005E35CA">
        <w:rPr>
          <w:rFonts w:ascii="UniZgLight" w:hAnsi="UniZgLight"/>
          <w:iCs/>
        </w:rPr>
        <w:t>************************</w:t>
      </w:r>
      <w:r w:rsidR="00B429EE">
        <w:rPr>
          <w:rFonts w:ascii="UniZgLight" w:hAnsi="UniZgLight"/>
          <w:iCs/>
        </w:rPr>
        <w:t>***</w:t>
      </w:r>
      <w:r w:rsidRPr="005E35CA">
        <w:rPr>
          <w:rFonts w:ascii="UniZgLight" w:hAnsi="UniZgLight"/>
          <w:iCs/>
        </w:rPr>
        <w:t>****************</w:t>
      </w:r>
      <w:r w:rsidR="005E35CA" w:rsidRPr="005E35CA">
        <w:rPr>
          <w:rFonts w:ascii="UniZgLight" w:hAnsi="UniZgLight"/>
          <w:iCs/>
        </w:rPr>
        <w:t>******</w:t>
      </w:r>
      <w:r w:rsidRPr="005E35CA">
        <w:rPr>
          <w:rFonts w:ascii="UniZgLight" w:hAnsi="UniZgLight"/>
          <w:iCs/>
        </w:rPr>
        <w:t>***************</w:t>
      </w:r>
      <w:r w:rsidR="005E35CA" w:rsidRPr="005E35CA">
        <w:rPr>
          <w:rFonts w:ascii="UniZgLight" w:hAnsi="UniZgLight"/>
          <w:iCs/>
        </w:rPr>
        <w:t>******</w:t>
      </w:r>
      <w:r w:rsidRPr="005E35CA">
        <w:rPr>
          <w:rFonts w:ascii="UniZgLight" w:hAnsi="UniZgLight"/>
          <w:iCs/>
        </w:rPr>
        <w:t>*********************************</w:t>
      </w:r>
    </w:p>
    <w:p w:rsidR="00B1551B" w:rsidRDefault="00B1551B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color w:val="000000"/>
          <w:sz w:val="24"/>
          <w:szCs w:val="24"/>
        </w:rPr>
      </w:pPr>
    </w:p>
    <w:p w:rsidR="00B1551B" w:rsidRDefault="00B1551B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color w:val="000000"/>
        </w:rPr>
      </w:pPr>
      <w:r w:rsidRPr="00911FB6">
        <w:rPr>
          <w:rFonts w:ascii="UniZgLight" w:eastAsiaTheme="minorHAnsi" w:hAnsi="UniZgLight" w:cs="Calibri"/>
          <w:b/>
          <w:color w:val="000000"/>
        </w:rPr>
        <w:t xml:space="preserve">Podnositelj molbe upoznat s rješenjem Povjerenstva dana _____________. g. </w:t>
      </w:r>
    </w:p>
    <w:p w:rsidR="00986C64" w:rsidRPr="00911FB6" w:rsidRDefault="00986C64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color w:val="000000"/>
        </w:rPr>
      </w:pPr>
    </w:p>
    <w:p w:rsidR="00B1551B" w:rsidRPr="00911FB6" w:rsidRDefault="00B1551B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color w:val="000000"/>
        </w:rPr>
      </w:pPr>
    </w:p>
    <w:p w:rsidR="005E35CA" w:rsidRDefault="00B1551B" w:rsidP="00B429EE">
      <w:pPr>
        <w:autoSpaceDE w:val="0"/>
        <w:autoSpaceDN w:val="0"/>
        <w:adjustRightInd w:val="0"/>
        <w:spacing w:after="0" w:line="240" w:lineRule="auto"/>
        <w:ind w:left="4248" w:right="-517" w:firstLine="708"/>
        <w:rPr>
          <w:rFonts w:ascii="UniZgLight" w:hAnsi="UniZgLight"/>
          <w:b/>
        </w:rPr>
      </w:pPr>
      <w:r w:rsidRPr="00911FB6">
        <w:rPr>
          <w:rFonts w:ascii="UniZgLight" w:hAnsi="UniZgLight"/>
          <w:b/>
        </w:rPr>
        <w:t>Potpis podnositelja molbe:</w:t>
      </w:r>
    </w:p>
    <w:p w:rsidR="00986C64" w:rsidRDefault="00986C64" w:rsidP="00B429EE">
      <w:pPr>
        <w:autoSpaceDE w:val="0"/>
        <w:autoSpaceDN w:val="0"/>
        <w:adjustRightInd w:val="0"/>
        <w:spacing w:after="0" w:line="240" w:lineRule="auto"/>
        <w:ind w:left="4248" w:right="-517" w:firstLine="708"/>
        <w:rPr>
          <w:rFonts w:ascii="UniZgLight" w:hAnsi="UniZgLight"/>
          <w:b/>
        </w:rPr>
      </w:pPr>
    </w:p>
    <w:p w:rsidR="00986C64" w:rsidRPr="00911FB6" w:rsidRDefault="00986C64" w:rsidP="00B429EE">
      <w:pPr>
        <w:autoSpaceDE w:val="0"/>
        <w:autoSpaceDN w:val="0"/>
        <w:adjustRightInd w:val="0"/>
        <w:spacing w:after="0" w:line="240" w:lineRule="auto"/>
        <w:ind w:left="4248" w:right="-517" w:firstLine="708"/>
        <w:rPr>
          <w:rFonts w:ascii="UniZgLight" w:hAnsi="UniZgLight"/>
          <w:b/>
        </w:rPr>
      </w:pPr>
    </w:p>
    <w:p w:rsidR="00B1551B" w:rsidRPr="00911FB6" w:rsidRDefault="00B1551B" w:rsidP="00B429EE">
      <w:pPr>
        <w:autoSpaceDE w:val="0"/>
        <w:autoSpaceDN w:val="0"/>
        <w:adjustRightInd w:val="0"/>
        <w:spacing w:after="0" w:line="240" w:lineRule="auto"/>
        <w:ind w:left="4248" w:right="-517" w:firstLine="708"/>
        <w:rPr>
          <w:rFonts w:ascii="UniZgLight" w:eastAsiaTheme="minorHAnsi" w:hAnsi="UniZgLight" w:cs="Calibri"/>
          <w:b/>
          <w:color w:val="000000"/>
        </w:rPr>
      </w:pPr>
      <w:r w:rsidRPr="00911FB6">
        <w:rPr>
          <w:rFonts w:ascii="UniZgLight" w:hAnsi="UniZgLight"/>
          <w:b/>
        </w:rPr>
        <w:t xml:space="preserve">____________________________________ </w:t>
      </w:r>
      <w:r w:rsidRPr="00911FB6">
        <w:rPr>
          <w:rFonts w:ascii="UniZgLight" w:eastAsiaTheme="minorHAnsi" w:hAnsi="UniZgLight" w:cs="Calibri"/>
          <w:b/>
          <w:color w:val="000000"/>
        </w:rPr>
        <w:t xml:space="preserve"> </w:t>
      </w:r>
    </w:p>
    <w:p w:rsidR="00B1551B" w:rsidRPr="00911FB6" w:rsidRDefault="00B1551B" w:rsidP="00B155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:rsidR="005E35CA" w:rsidRPr="00911FB6" w:rsidRDefault="005E35CA" w:rsidP="005E35CA">
      <w:pPr>
        <w:autoSpaceDE w:val="0"/>
        <w:autoSpaceDN w:val="0"/>
        <w:adjustRightInd w:val="0"/>
        <w:spacing w:after="0" w:line="240" w:lineRule="auto"/>
        <w:ind w:left="-142"/>
        <w:rPr>
          <w:rFonts w:ascii="UniZgLight" w:eastAsiaTheme="minorHAnsi" w:hAnsi="UniZgLight" w:cs="Calibri"/>
          <w:i/>
          <w:color w:val="000000"/>
        </w:rPr>
      </w:pPr>
    </w:p>
    <w:p w:rsidR="005E35CA" w:rsidRDefault="005E35CA" w:rsidP="005E35CA">
      <w:pPr>
        <w:autoSpaceDE w:val="0"/>
        <w:autoSpaceDN w:val="0"/>
        <w:adjustRightInd w:val="0"/>
        <w:spacing w:after="0" w:line="240" w:lineRule="auto"/>
        <w:ind w:left="-142"/>
        <w:rPr>
          <w:rFonts w:ascii="UniZgLight" w:eastAsiaTheme="minorHAnsi" w:hAnsi="UniZgLight" w:cs="Calibri"/>
          <w:i/>
          <w:color w:val="000000"/>
          <w:sz w:val="20"/>
          <w:szCs w:val="20"/>
        </w:rPr>
      </w:pPr>
    </w:p>
    <w:p w:rsidR="005E35CA" w:rsidRDefault="005E35CA" w:rsidP="005E35CA">
      <w:pPr>
        <w:autoSpaceDE w:val="0"/>
        <w:autoSpaceDN w:val="0"/>
        <w:adjustRightInd w:val="0"/>
        <w:spacing w:after="0" w:line="240" w:lineRule="auto"/>
        <w:ind w:left="-142"/>
        <w:rPr>
          <w:rFonts w:ascii="UniZgLight" w:eastAsiaTheme="minorHAnsi" w:hAnsi="UniZgLight" w:cs="Calibri"/>
          <w:i/>
          <w:color w:val="000000"/>
          <w:sz w:val="20"/>
          <w:szCs w:val="20"/>
        </w:rPr>
      </w:pPr>
    </w:p>
    <w:p w:rsidR="005E35CA" w:rsidRDefault="005E35CA" w:rsidP="005E35CA">
      <w:pPr>
        <w:autoSpaceDE w:val="0"/>
        <w:autoSpaceDN w:val="0"/>
        <w:adjustRightInd w:val="0"/>
        <w:spacing w:after="0" w:line="240" w:lineRule="auto"/>
        <w:ind w:left="-142"/>
        <w:rPr>
          <w:rFonts w:ascii="UniZgLight" w:eastAsiaTheme="minorHAnsi" w:hAnsi="UniZgLight" w:cs="Calibri"/>
          <w:i/>
          <w:color w:val="000000"/>
          <w:sz w:val="20"/>
          <w:szCs w:val="20"/>
        </w:rPr>
      </w:pPr>
    </w:p>
    <w:p w:rsidR="005E35CA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i/>
          <w:color w:val="000000"/>
          <w:sz w:val="20"/>
          <w:szCs w:val="20"/>
        </w:rPr>
      </w:pPr>
    </w:p>
    <w:p w:rsidR="00B1551B" w:rsidRPr="00911FB6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i/>
          <w:color w:val="000000"/>
          <w:sz w:val="20"/>
          <w:szCs w:val="20"/>
        </w:rPr>
      </w:pPr>
      <w:r w:rsidRPr="00911FB6">
        <w:rPr>
          <w:rFonts w:ascii="UniZgLight" w:eastAsiaTheme="minorHAnsi" w:hAnsi="UniZgLight" w:cs="Calibri"/>
          <w:b/>
          <w:i/>
          <w:color w:val="000000"/>
          <w:sz w:val="20"/>
          <w:szCs w:val="20"/>
        </w:rPr>
        <w:t>Popunjava studentska referada</w:t>
      </w:r>
    </w:p>
    <w:p w:rsidR="005E35CA" w:rsidRPr="005E35CA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eastAsiaTheme="minorHAnsi" w:cs="Calibri"/>
          <w:b/>
          <w:color w:val="000000"/>
        </w:rPr>
      </w:pPr>
      <w:r w:rsidRPr="005E35CA">
        <w:rPr>
          <w:rFonts w:eastAsiaTheme="minorHAnsi" w:cs="Calibri"/>
          <w:b/>
          <w:color w:val="000000"/>
        </w:rPr>
        <w:t>***************************************</w:t>
      </w:r>
      <w:r w:rsidR="00B429EE">
        <w:rPr>
          <w:rFonts w:eastAsiaTheme="minorHAnsi" w:cs="Calibri"/>
          <w:b/>
          <w:color w:val="000000"/>
        </w:rPr>
        <w:t>***</w:t>
      </w:r>
      <w:r w:rsidRPr="005E35CA">
        <w:rPr>
          <w:rFonts w:eastAsiaTheme="minorHAnsi" w:cs="Calibri"/>
          <w:b/>
          <w:color w:val="000000"/>
        </w:rPr>
        <w:t>****************************************************</w:t>
      </w:r>
    </w:p>
    <w:p w:rsidR="005E35CA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color w:val="000000"/>
          <w:sz w:val="24"/>
          <w:szCs w:val="24"/>
        </w:rPr>
      </w:pPr>
    </w:p>
    <w:p w:rsidR="005E35CA" w:rsidRPr="00911FB6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ascii="UniZgLight" w:eastAsiaTheme="minorHAnsi" w:hAnsi="UniZgLight" w:cs="Calibri"/>
          <w:b/>
          <w:color w:val="000000"/>
        </w:rPr>
      </w:pPr>
      <w:r w:rsidRPr="00911FB6">
        <w:rPr>
          <w:rFonts w:ascii="UniZgLight" w:eastAsiaTheme="minorHAnsi" w:hAnsi="UniZgLight" w:cs="Calibri"/>
          <w:b/>
          <w:color w:val="000000"/>
        </w:rPr>
        <w:t xml:space="preserve">Molba provedena dana _____________. g. </w:t>
      </w:r>
    </w:p>
    <w:p w:rsidR="005E35CA" w:rsidRPr="00911FB6" w:rsidRDefault="005E35CA" w:rsidP="00B429EE">
      <w:pPr>
        <w:autoSpaceDE w:val="0"/>
        <w:autoSpaceDN w:val="0"/>
        <w:adjustRightInd w:val="0"/>
        <w:spacing w:after="0" w:line="240" w:lineRule="auto"/>
        <w:ind w:left="-426" w:right="-517"/>
        <w:rPr>
          <w:rFonts w:eastAsiaTheme="minorHAnsi" w:cs="Calibri"/>
          <w:b/>
          <w:color w:val="000000"/>
        </w:rPr>
      </w:pPr>
    </w:p>
    <w:p w:rsidR="005E35CA" w:rsidRDefault="005E35CA" w:rsidP="00B429EE">
      <w:pPr>
        <w:autoSpaceDE w:val="0"/>
        <w:autoSpaceDN w:val="0"/>
        <w:adjustRightInd w:val="0"/>
        <w:spacing w:after="0" w:line="240" w:lineRule="auto"/>
        <w:ind w:left="4248" w:right="-517" w:firstLine="850"/>
        <w:rPr>
          <w:rFonts w:ascii="UniZgLight" w:eastAsiaTheme="minorHAnsi" w:hAnsi="UniZgLight" w:cs="Calibri"/>
          <w:b/>
          <w:color w:val="000000"/>
        </w:rPr>
      </w:pPr>
      <w:r w:rsidRPr="00911FB6">
        <w:rPr>
          <w:rFonts w:ascii="UniZgLight" w:eastAsiaTheme="minorHAnsi" w:hAnsi="UniZgLight" w:cs="Calibri"/>
          <w:b/>
          <w:color w:val="000000"/>
        </w:rPr>
        <w:t>Potpis ovlaštene osobe studentske referade:</w:t>
      </w:r>
    </w:p>
    <w:p w:rsidR="00986C64" w:rsidRDefault="00986C64" w:rsidP="00B429EE">
      <w:pPr>
        <w:autoSpaceDE w:val="0"/>
        <w:autoSpaceDN w:val="0"/>
        <w:adjustRightInd w:val="0"/>
        <w:spacing w:after="0" w:line="240" w:lineRule="auto"/>
        <w:ind w:left="4248" w:right="-517" w:firstLine="850"/>
        <w:rPr>
          <w:rFonts w:ascii="UniZgLight" w:eastAsiaTheme="minorHAnsi" w:hAnsi="UniZgLight" w:cs="Calibri"/>
          <w:b/>
          <w:color w:val="000000"/>
        </w:rPr>
      </w:pPr>
    </w:p>
    <w:p w:rsidR="00986C64" w:rsidRPr="00911FB6" w:rsidRDefault="00986C64" w:rsidP="00B429EE">
      <w:pPr>
        <w:autoSpaceDE w:val="0"/>
        <w:autoSpaceDN w:val="0"/>
        <w:adjustRightInd w:val="0"/>
        <w:spacing w:after="0" w:line="240" w:lineRule="auto"/>
        <w:ind w:left="4248" w:right="-517" w:firstLine="850"/>
        <w:rPr>
          <w:rFonts w:ascii="UniZgLight" w:eastAsiaTheme="minorHAnsi" w:hAnsi="UniZgLight" w:cs="Calibri"/>
          <w:b/>
          <w:color w:val="000000"/>
        </w:rPr>
      </w:pPr>
    </w:p>
    <w:p w:rsidR="005E35CA" w:rsidRPr="00911FB6" w:rsidRDefault="005E35CA" w:rsidP="00B429EE">
      <w:pPr>
        <w:autoSpaceDE w:val="0"/>
        <w:autoSpaceDN w:val="0"/>
        <w:adjustRightInd w:val="0"/>
        <w:spacing w:after="0" w:line="240" w:lineRule="auto"/>
        <w:ind w:left="4248" w:right="-517" w:firstLine="850"/>
        <w:rPr>
          <w:rFonts w:ascii="UniZgLight" w:eastAsiaTheme="minorHAnsi" w:hAnsi="UniZgLight" w:cs="Calibri"/>
          <w:b/>
          <w:color w:val="000000"/>
        </w:rPr>
      </w:pPr>
      <w:r w:rsidRPr="00911FB6">
        <w:rPr>
          <w:rFonts w:ascii="UniZgLight" w:eastAsiaTheme="minorHAnsi" w:hAnsi="UniZgLight" w:cs="Calibri"/>
          <w:b/>
          <w:color w:val="000000"/>
        </w:rPr>
        <w:t>__________________________________________</w:t>
      </w:r>
    </w:p>
    <w:p w:rsidR="00B1551B" w:rsidRDefault="00B1551B" w:rsidP="00B155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:rsidR="00B1551B" w:rsidRDefault="005E35CA" w:rsidP="005E35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ab/>
      </w:r>
    </w:p>
    <w:p w:rsidR="00B1551B" w:rsidRPr="00B1551B" w:rsidRDefault="00B1551B" w:rsidP="00B1551B"/>
    <w:sectPr w:rsidR="00B1551B" w:rsidRPr="00B1551B" w:rsidSect="00911FB6">
      <w:footerReference w:type="default" r:id="rId8"/>
      <w:pgSz w:w="12240" w:h="15840"/>
      <w:pgMar w:top="567" w:right="1417" w:bottom="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01" w:rsidRDefault="003A3A01" w:rsidP="00AC41F4">
      <w:pPr>
        <w:spacing w:after="0" w:line="240" w:lineRule="auto"/>
      </w:pPr>
      <w:r>
        <w:separator/>
      </w:r>
    </w:p>
  </w:endnote>
  <w:endnote w:type="continuationSeparator" w:id="0">
    <w:p w:rsidR="003A3A01" w:rsidRDefault="003A3A01" w:rsidP="00AC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ZgLight"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F4" w:rsidRDefault="00AC41F4">
    <w:pPr>
      <w:pStyle w:val="Footer"/>
      <w:jc w:val="right"/>
    </w:pPr>
  </w:p>
  <w:p w:rsidR="00AC41F4" w:rsidRDefault="00AC4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01" w:rsidRDefault="003A3A01" w:rsidP="00AC41F4">
      <w:pPr>
        <w:spacing w:after="0" w:line="240" w:lineRule="auto"/>
      </w:pPr>
      <w:r>
        <w:separator/>
      </w:r>
    </w:p>
  </w:footnote>
  <w:footnote w:type="continuationSeparator" w:id="0">
    <w:p w:rsidR="003A3A01" w:rsidRDefault="003A3A01" w:rsidP="00AC4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64"/>
    <w:rsid w:val="0002757D"/>
    <w:rsid w:val="001B2233"/>
    <w:rsid w:val="00263B96"/>
    <w:rsid w:val="002855A0"/>
    <w:rsid w:val="002964C3"/>
    <w:rsid w:val="002F1704"/>
    <w:rsid w:val="003208D5"/>
    <w:rsid w:val="00370FE1"/>
    <w:rsid w:val="003A3A01"/>
    <w:rsid w:val="0041206F"/>
    <w:rsid w:val="004852AB"/>
    <w:rsid w:val="004911CB"/>
    <w:rsid w:val="00590B13"/>
    <w:rsid w:val="005941C9"/>
    <w:rsid w:val="005C29A6"/>
    <w:rsid w:val="005E35CA"/>
    <w:rsid w:val="006221C8"/>
    <w:rsid w:val="006C214D"/>
    <w:rsid w:val="00715025"/>
    <w:rsid w:val="00744164"/>
    <w:rsid w:val="00793807"/>
    <w:rsid w:val="007E1E61"/>
    <w:rsid w:val="008D07F6"/>
    <w:rsid w:val="00911FB6"/>
    <w:rsid w:val="00936536"/>
    <w:rsid w:val="00986C64"/>
    <w:rsid w:val="009A3DD7"/>
    <w:rsid w:val="00AC41F4"/>
    <w:rsid w:val="00B1551B"/>
    <w:rsid w:val="00B275C6"/>
    <w:rsid w:val="00B429EE"/>
    <w:rsid w:val="00B46B1D"/>
    <w:rsid w:val="00B93014"/>
    <w:rsid w:val="00BA6D0A"/>
    <w:rsid w:val="00C20077"/>
    <w:rsid w:val="00C80DDD"/>
    <w:rsid w:val="00C92764"/>
    <w:rsid w:val="00CD64C4"/>
    <w:rsid w:val="00CE4D0C"/>
    <w:rsid w:val="00D40BB0"/>
    <w:rsid w:val="00D742C0"/>
    <w:rsid w:val="00DC3143"/>
    <w:rsid w:val="00F16043"/>
    <w:rsid w:val="00F819C0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5FFB-A363-45EE-855A-1403D768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ltijan</dc:creator>
  <cp:lastModifiedBy>Hrvoje Grujić</cp:lastModifiedBy>
  <cp:revision>2</cp:revision>
  <dcterms:created xsi:type="dcterms:W3CDTF">2012-07-18T10:29:00Z</dcterms:created>
  <dcterms:modified xsi:type="dcterms:W3CDTF">2012-07-18T10:29:00Z</dcterms:modified>
</cp:coreProperties>
</file>